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4" w:hanging="14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</w:t>
      </w:r>
      <w:r>
        <w:rPr>
          <w:rFonts w:ascii="方正小标宋简体" w:eastAsia="方正小标宋简体"/>
          <w:sz w:val="36"/>
          <w:szCs w:val="36"/>
        </w:rPr>
        <w:t>5</w:t>
      </w:r>
    </w:p>
    <w:p>
      <w:pPr>
        <w:spacing w:line="560" w:lineRule="exact"/>
        <w:ind w:left="14" w:hanging="14"/>
        <w:jc w:val="left"/>
        <w:rPr>
          <w:rFonts w:hint="eastAsia" w:eastAsia="黑体"/>
          <w:sz w:val="32"/>
          <w:szCs w:val="32"/>
        </w:rPr>
      </w:pPr>
    </w:p>
    <w:p>
      <w:pPr>
        <w:spacing w:line="560" w:lineRule="exact"/>
        <w:ind w:left="14" w:hanging="14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中国海洋大学2023年“挑战杯”创意赛道</w:t>
      </w:r>
    </w:p>
    <w:p>
      <w:pPr>
        <w:spacing w:line="560" w:lineRule="exact"/>
        <w:ind w:left="14" w:hanging="14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论文撰写格式规范</w:t>
      </w:r>
    </w:p>
    <w:p>
      <w:pPr>
        <w:pStyle w:val="2"/>
        <w:snapToGrid w:val="0"/>
        <w:spacing w:beforeLines="0" w:afterLines="0"/>
        <w:ind w:left="-6"/>
        <w:rPr>
          <w:rFonts w:hint="eastAsia"/>
          <w:b/>
        </w:rPr>
      </w:pPr>
      <w:r>
        <w:rPr>
          <w:rFonts w:ascii="黑体" w:hAnsi="黑体"/>
          <w:b/>
        </w:rPr>
        <w:t>一、论文组成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包括</w:t>
      </w:r>
      <w:r>
        <w:rPr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个部分，顺序依次为：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>论文题目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>中文摘要、关键词</w:t>
      </w:r>
      <w:r>
        <w:rPr>
          <w:sz w:val="24"/>
          <w:szCs w:val="24"/>
        </w:rPr>
        <w:t>(</w:t>
      </w:r>
      <w:r>
        <w:rPr>
          <w:rFonts w:ascii="宋体" w:hAnsi="宋体"/>
          <w:sz w:val="24"/>
          <w:szCs w:val="24"/>
        </w:rPr>
        <w:t>中文、英文</w:t>
      </w:r>
      <w:r>
        <w:rPr>
          <w:sz w:val="24"/>
          <w:szCs w:val="24"/>
        </w:rPr>
        <w:t>)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>主体部分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④</w:t>
      </w:r>
      <w:r>
        <w:rPr>
          <w:rFonts w:ascii="宋体" w:hAnsi="宋体"/>
          <w:sz w:val="24"/>
          <w:szCs w:val="24"/>
        </w:rPr>
        <w:t>结论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⑤</w:t>
      </w:r>
      <w:r>
        <w:rPr>
          <w:rFonts w:ascii="宋体" w:hAnsi="宋体"/>
          <w:sz w:val="24"/>
          <w:szCs w:val="24"/>
        </w:rPr>
        <w:t>参考文献</w:t>
      </w:r>
    </w:p>
    <w:p>
      <w:pPr>
        <w:pStyle w:val="2"/>
        <w:snapToGrid w:val="0"/>
        <w:spacing w:beforeLines="0" w:afterLines="0"/>
        <w:rPr>
          <w:b/>
          <w:sz w:val="24"/>
          <w:szCs w:val="24"/>
        </w:rPr>
      </w:pPr>
      <w:r>
        <w:rPr>
          <w:rFonts w:ascii="黑体" w:hAnsi="黑体"/>
          <w:b/>
        </w:rPr>
        <w:t>二、论文的书写规范</w:t>
      </w:r>
    </w:p>
    <w:p>
      <w:pPr>
        <w:snapToGrid w:val="0"/>
        <w:ind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论文一律由在计算机上输入、排版、定稿后转成</w:t>
      </w:r>
      <w:r>
        <w:rPr>
          <w:sz w:val="24"/>
          <w:szCs w:val="24"/>
        </w:rPr>
        <w:t>PDF</w:t>
      </w:r>
      <w:r>
        <w:rPr>
          <w:rFonts w:ascii="宋体" w:hAnsi="宋体"/>
          <w:sz w:val="24"/>
          <w:szCs w:val="24"/>
        </w:rPr>
        <w:t>格式，文件大小不超过</w:t>
      </w:r>
      <w:r>
        <w:rPr>
          <w:sz w:val="24"/>
          <w:szCs w:val="24"/>
        </w:rPr>
        <w:t>5M</w:t>
      </w:r>
      <w:r>
        <w:rPr>
          <w:rFonts w:ascii="宋体" w:hAnsi="宋体"/>
          <w:sz w:val="24"/>
          <w:szCs w:val="24"/>
        </w:rPr>
        <w:t>。</w:t>
      </w:r>
    </w:p>
    <w:p>
      <w:pPr>
        <w:snapToGrid w:val="0"/>
        <w:ind w:firstLine="482" w:firstLineChars="200"/>
        <w:rPr>
          <w:b/>
          <w:color w:val="FF0000"/>
          <w:sz w:val="24"/>
          <w:szCs w:val="24"/>
        </w:rPr>
      </w:pPr>
      <w:r>
        <w:rPr>
          <w:rFonts w:ascii="宋体" w:hAnsi="宋体"/>
          <w:b/>
          <w:color w:val="FF0000"/>
          <w:sz w:val="24"/>
          <w:szCs w:val="24"/>
        </w:rPr>
        <w:t>特别注意：封面及全文中不能出现作者姓名、学院、专业、指导老师的相关信息。</w:t>
      </w:r>
    </w:p>
    <w:p>
      <w:pPr>
        <w:snapToGrid w:val="0"/>
        <w:ind w:firstLine="482" w:firstLineChars="200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ascii="宋体" w:hAnsi="宋体"/>
          <w:b/>
          <w:sz w:val="24"/>
          <w:szCs w:val="24"/>
        </w:rPr>
        <w:t>字体和字号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论文题目：二号，华文中宋体加粗，居中。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副标题：三号，华文新魏，居右（可省略）。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章标题：三号，黑体，居中。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节标题：四号，黑体，居左。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条标题：小四号，黑体，居左。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正文：小四号，中文字体为宋体，西文字体为</w:t>
      </w:r>
      <w:r>
        <w:rPr>
          <w:sz w:val="24"/>
          <w:szCs w:val="24"/>
        </w:rPr>
        <w:t>Times New Roman</w:t>
      </w:r>
      <w:r>
        <w:rPr>
          <w:rFonts w:ascii="宋体" w:hAnsi="宋体"/>
          <w:sz w:val="24"/>
          <w:szCs w:val="24"/>
        </w:rPr>
        <w:t>体，首行缩进，两端对齐。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页码：五号</w:t>
      </w:r>
      <w:r>
        <w:rPr>
          <w:sz w:val="24"/>
          <w:szCs w:val="24"/>
        </w:rPr>
        <w:t xml:space="preserve">Times New Roman </w:t>
      </w:r>
      <w:r>
        <w:rPr>
          <w:rFonts w:ascii="宋体" w:hAnsi="宋体"/>
          <w:sz w:val="24"/>
          <w:szCs w:val="24"/>
        </w:rPr>
        <w:t>体，数字和字母</w:t>
      </w:r>
    </w:p>
    <w:p>
      <w:pPr>
        <w:snapToGrid w:val="0"/>
        <w:ind w:firstLine="482" w:firstLineChars="200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rFonts w:ascii="宋体" w:hAnsi="宋体"/>
          <w:b/>
          <w:sz w:val="24"/>
          <w:szCs w:val="24"/>
        </w:rPr>
        <w:t>页边距及行距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学术论文的上边距：</w:t>
      </w:r>
      <w:r>
        <w:rPr>
          <w:sz w:val="24"/>
          <w:szCs w:val="24"/>
        </w:rPr>
        <w:t>25mm</w:t>
      </w:r>
      <w:r>
        <w:rPr>
          <w:rFonts w:ascii="宋体" w:hAnsi="宋体"/>
          <w:sz w:val="24"/>
          <w:szCs w:val="24"/>
        </w:rPr>
        <w:t>；下边距：</w:t>
      </w:r>
      <w:r>
        <w:rPr>
          <w:sz w:val="24"/>
          <w:szCs w:val="24"/>
        </w:rPr>
        <w:t>25mm</w:t>
      </w:r>
      <w:r>
        <w:rPr>
          <w:rFonts w:ascii="宋体" w:hAnsi="宋体"/>
          <w:sz w:val="24"/>
          <w:szCs w:val="24"/>
        </w:rPr>
        <w:t>；左边距：</w:t>
      </w:r>
      <w:r>
        <w:rPr>
          <w:sz w:val="24"/>
          <w:szCs w:val="24"/>
        </w:rPr>
        <w:t>30mm</w:t>
      </w:r>
      <w:r>
        <w:rPr>
          <w:rFonts w:ascii="宋体" w:hAnsi="宋体"/>
          <w:sz w:val="24"/>
          <w:szCs w:val="24"/>
        </w:rPr>
        <w:t xml:space="preserve">；右边距 </w:t>
      </w:r>
      <w:r>
        <w:rPr>
          <w:sz w:val="24"/>
          <w:szCs w:val="24"/>
        </w:rPr>
        <w:t>20mm</w:t>
      </w:r>
      <w:r>
        <w:rPr>
          <w:rFonts w:ascii="宋体" w:hAnsi="宋体"/>
          <w:sz w:val="24"/>
          <w:szCs w:val="24"/>
        </w:rPr>
        <w:t>。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章、节、条三级标题为单倍行距，段前、段后各设为</w:t>
      </w:r>
      <w:r>
        <w:rPr>
          <w:sz w:val="24"/>
          <w:szCs w:val="24"/>
        </w:rPr>
        <w:t>0.5</w:t>
      </w:r>
      <w:r>
        <w:rPr>
          <w:rFonts w:ascii="宋体" w:hAnsi="宋体"/>
          <w:sz w:val="24"/>
          <w:szCs w:val="24"/>
        </w:rPr>
        <w:t>行（即前后各空</w:t>
      </w:r>
      <w:r>
        <w:rPr>
          <w:sz w:val="24"/>
          <w:szCs w:val="24"/>
        </w:rPr>
        <w:t>0.5</w:t>
      </w:r>
      <w:r>
        <w:rPr>
          <w:rFonts w:ascii="宋体" w:hAnsi="宋体"/>
          <w:sz w:val="24"/>
          <w:szCs w:val="24"/>
        </w:rPr>
        <w:t>行）。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正文为</w:t>
      </w:r>
      <w:r>
        <w:rPr>
          <w:sz w:val="24"/>
          <w:szCs w:val="24"/>
        </w:rPr>
        <w:t xml:space="preserve"> 1.5 </w:t>
      </w:r>
      <w:r>
        <w:rPr>
          <w:rFonts w:ascii="宋体" w:hAnsi="宋体"/>
          <w:sz w:val="24"/>
          <w:szCs w:val="24"/>
        </w:rPr>
        <w:t>倍行距，段前、段后无空行（即空</w:t>
      </w:r>
      <w:r>
        <w:rPr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行）。</w:t>
      </w:r>
    </w:p>
    <w:p>
      <w:pPr>
        <w:snapToGrid w:val="0"/>
        <w:ind w:firstLine="482" w:firstLineChars="200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rFonts w:ascii="宋体" w:hAnsi="宋体"/>
          <w:b/>
          <w:sz w:val="24"/>
          <w:szCs w:val="24"/>
        </w:rPr>
        <w:t>页眉</w:t>
      </w:r>
    </w:p>
    <w:p>
      <w:pPr>
        <w:snapToGrid w:val="0"/>
        <w:ind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页眉内容为</w:t>
      </w:r>
      <w:r>
        <w:rPr>
          <w:rFonts w:ascii="宋体" w:hAnsi="宋体"/>
          <w:sz w:val="24"/>
          <w:szCs w:val="24"/>
          <w:u w:val="single" w:color="000000"/>
        </w:rPr>
        <w:t>中国海洋大学</w:t>
      </w:r>
      <w:r>
        <w:rPr>
          <w:sz w:val="24"/>
          <w:szCs w:val="24"/>
          <w:u w:val="single" w:color="000000"/>
        </w:rPr>
        <w:t>2023</w:t>
      </w:r>
      <w:r>
        <w:rPr>
          <w:rFonts w:ascii="宋体" w:hAnsi="宋体"/>
          <w:sz w:val="24"/>
          <w:szCs w:val="24"/>
          <w:u w:val="single" w:color="000000"/>
        </w:rPr>
        <w:t>年</w:t>
      </w:r>
      <w:r>
        <w:rPr>
          <w:sz w:val="24"/>
          <w:szCs w:val="24"/>
          <w:u w:val="single" w:color="000000"/>
        </w:rPr>
        <w:t>“</w:t>
      </w:r>
      <w:r>
        <w:rPr>
          <w:rFonts w:ascii="宋体" w:hAnsi="宋体"/>
          <w:sz w:val="24"/>
          <w:szCs w:val="24"/>
          <w:u w:val="single" w:color="000000"/>
        </w:rPr>
        <w:t>挑战杯</w:t>
      </w:r>
      <w:r>
        <w:rPr>
          <w:sz w:val="24"/>
          <w:szCs w:val="24"/>
          <w:u w:val="single" w:color="000000"/>
        </w:rPr>
        <w:t>”</w:t>
      </w:r>
      <w:r>
        <w:rPr>
          <w:rFonts w:ascii="宋体" w:hAnsi="宋体"/>
          <w:sz w:val="24"/>
          <w:szCs w:val="24"/>
          <w:u w:val="single" w:color="000000"/>
        </w:rPr>
        <w:t>创意赛道参赛作品</w:t>
      </w:r>
      <w:r>
        <w:rPr>
          <w:rFonts w:ascii="宋体" w:hAnsi="宋体"/>
          <w:sz w:val="24"/>
          <w:szCs w:val="24"/>
        </w:rPr>
        <w:t>，内容居中。页眉用小五号宋体字，页眉标注从论文主体部分开始（引言或第一章）。</w:t>
      </w:r>
    </w:p>
    <w:p>
      <w:pPr>
        <w:snapToGrid w:val="0"/>
        <w:ind w:left="475" w:right="7"/>
        <w:rPr>
          <w:b/>
          <w:bCs/>
          <w:color w:val="FF0000"/>
          <w:sz w:val="24"/>
          <w:szCs w:val="24"/>
        </w:rPr>
      </w:pPr>
      <w:r>
        <w:rPr>
          <w:rFonts w:ascii="宋体" w:hAnsi="宋体"/>
          <w:b/>
          <w:bCs/>
          <w:color w:val="FF0000"/>
          <w:sz w:val="24"/>
          <w:szCs w:val="24"/>
        </w:rPr>
        <w:t>请注意论文封面无页眉。</w:t>
      </w:r>
    </w:p>
    <w:p>
      <w:pPr>
        <w:snapToGrid w:val="0"/>
        <w:ind w:left="475" w:right="7"/>
        <w:rPr>
          <w:b/>
          <w:bCs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rFonts w:ascii="宋体" w:hAnsi="宋体"/>
          <w:b/>
          <w:sz w:val="24"/>
          <w:szCs w:val="24"/>
        </w:rPr>
        <w:t>页码</w:t>
      </w:r>
    </w:p>
    <w:p>
      <w:pPr>
        <w:snapToGrid w:val="0"/>
        <w:ind w:right="7"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论文页码从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主体部分（引言、正文、结论）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开始，直至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参考文献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结束，用五号阿拉伯数字连续编码，页码位于页脚居中。</w:t>
      </w:r>
      <w:r>
        <w:rPr>
          <w:rFonts w:ascii="宋体" w:hAnsi="宋体"/>
          <w:b/>
          <w:bCs/>
          <w:color w:val="FF0000"/>
          <w:sz w:val="24"/>
          <w:szCs w:val="24"/>
        </w:rPr>
        <w:t>封面、题名页不编页码。</w:t>
      </w:r>
    </w:p>
    <w:p>
      <w:pPr>
        <w:snapToGrid w:val="0"/>
        <w:ind w:right="7"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摘要、目录、图标清单、主要符号表用五号小罗马数字连续编码，页码位于页脚居中。</w:t>
      </w:r>
      <w:bookmarkStart w:id="0" w:name="_GoBack"/>
      <w:bookmarkEnd w:id="0"/>
    </w:p>
    <w:p>
      <w:pPr>
        <w:snapToGrid w:val="0"/>
        <w:ind w:right="7" w:firstLine="480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rFonts w:ascii="宋体" w:hAnsi="宋体"/>
          <w:b/>
          <w:sz w:val="24"/>
          <w:szCs w:val="24"/>
        </w:rPr>
        <w:t>图、表及其附注</w:t>
      </w:r>
    </w:p>
    <w:p>
      <w:pPr>
        <w:snapToGrid w:val="0"/>
        <w:ind w:right="7"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图和表应安排在正文中第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次提及该图、表的文字的下方，当图或表不能安排在该页时，应安排在该页的下一页。</w:t>
      </w:r>
    </w:p>
    <w:p>
      <w:pPr>
        <w:snapToGrid w:val="0"/>
        <w:ind w:right="7" w:firstLine="480"/>
        <w:rPr>
          <w:sz w:val="24"/>
          <w:szCs w:val="24"/>
        </w:rPr>
      </w:pPr>
      <w:r>
        <w:rPr>
          <w:b/>
          <w:sz w:val="24"/>
          <w:szCs w:val="24"/>
        </w:rPr>
        <w:t xml:space="preserve">5.1 </w:t>
      </w:r>
      <w:r>
        <w:rPr>
          <w:rFonts w:ascii="宋体" w:hAnsi="宋体"/>
          <w:b/>
          <w:sz w:val="24"/>
          <w:szCs w:val="24"/>
        </w:rPr>
        <w:t>图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图题应明确简短，用</w:t>
      </w:r>
      <w:r>
        <w:rPr>
          <w:rFonts w:ascii="宋体" w:hAnsi="宋体"/>
          <w:b/>
          <w:bCs/>
          <w:sz w:val="24"/>
          <w:szCs w:val="24"/>
        </w:rPr>
        <w:t>五号宋体加粗</w:t>
      </w:r>
      <w:r>
        <w:rPr>
          <w:rFonts w:ascii="宋体" w:hAnsi="宋体"/>
          <w:sz w:val="24"/>
          <w:szCs w:val="24"/>
        </w:rPr>
        <w:t>，数字和字母为</w:t>
      </w:r>
      <w:r>
        <w:rPr>
          <w:rFonts w:ascii="宋体" w:hAnsi="宋体"/>
          <w:b/>
          <w:bCs/>
          <w:sz w:val="24"/>
          <w:szCs w:val="24"/>
        </w:rPr>
        <w:t>五号</w:t>
      </w:r>
      <w:r>
        <w:rPr>
          <w:b/>
          <w:bCs/>
          <w:sz w:val="24"/>
          <w:szCs w:val="24"/>
        </w:rPr>
        <w:t>Times New Roman</w:t>
      </w:r>
      <w:r>
        <w:rPr>
          <w:rFonts w:ascii="宋体" w:hAnsi="宋体"/>
          <w:b/>
          <w:bCs/>
          <w:sz w:val="24"/>
          <w:szCs w:val="24"/>
        </w:rPr>
        <w:t>体加粗</w:t>
      </w:r>
      <w:r>
        <w:rPr>
          <w:rFonts w:ascii="宋体" w:hAnsi="宋体"/>
          <w:sz w:val="24"/>
          <w:szCs w:val="24"/>
        </w:rPr>
        <w:t>，图的编号与图题之间应空半角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格。图的编号与图题应置于图下方的居中位置。图内文字为</w:t>
      </w:r>
      <w:r>
        <w:rPr>
          <w:b/>
          <w:bCs/>
          <w:sz w:val="24"/>
          <w:szCs w:val="24"/>
        </w:rPr>
        <w:t>5</w:t>
      </w:r>
      <w:r>
        <w:rPr>
          <w:rFonts w:ascii="宋体" w:hAnsi="宋体"/>
          <w:b/>
          <w:bCs/>
          <w:sz w:val="24"/>
          <w:szCs w:val="24"/>
        </w:rPr>
        <w:t>号宋体</w:t>
      </w:r>
      <w:r>
        <w:rPr>
          <w:rFonts w:ascii="宋体" w:hAnsi="宋体"/>
          <w:sz w:val="24"/>
          <w:szCs w:val="24"/>
        </w:rPr>
        <w:t>，数字和字母为</w:t>
      </w:r>
      <w:r>
        <w:rPr>
          <w:b/>
          <w:bCs/>
          <w:sz w:val="24"/>
          <w:szCs w:val="24"/>
        </w:rPr>
        <w:t>5</w:t>
      </w:r>
      <w:r>
        <w:rPr>
          <w:rFonts w:ascii="宋体" w:hAnsi="宋体"/>
          <w:b/>
          <w:bCs/>
          <w:sz w:val="24"/>
          <w:szCs w:val="24"/>
        </w:rPr>
        <w:t>号</w:t>
      </w:r>
      <w:r>
        <w:rPr>
          <w:b/>
          <w:bCs/>
          <w:sz w:val="24"/>
          <w:szCs w:val="24"/>
        </w:rPr>
        <w:t>Times New Roman</w:t>
      </w:r>
      <w:r>
        <w:rPr>
          <w:rFonts w:ascii="宋体" w:hAnsi="宋体"/>
          <w:b/>
          <w:bCs/>
          <w:sz w:val="24"/>
          <w:szCs w:val="24"/>
        </w:rPr>
        <w:t>体</w:t>
      </w:r>
      <w:r>
        <w:rPr>
          <w:rFonts w:ascii="宋体" w:hAnsi="宋体"/>
          <w:sz w:val="24"/>
          <w:szCs w:val="24"/>
        </w:rPr>
        <w:t>。曲线图的纵横坐标必须标注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量、标准规定符号、单位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，此三者只有在不必要注明（如无量刚等）的情况下方可省略。坐标上标注的量的符号和缩略词必须与正文中一致。</w:t>
      </w:r>
    </w:p>
    <w:p>
      <w:pPr>
        <w:snapToGrid w:val="0"/>
        <w:ind w:firstLine="482" w:firstLineChars="200"/>
        <w:rPr>
          <w:sz w:val="24"/>
          <w:szCs w:val="24"/>
        </w:rPr>
      </w:pPr>
      <w:r>
        <w:rPr>
          <w:b/>
          <w:sz w:val="24"/>
          <w:szCs w:val="24"/>
        </w:rPr>
        <w:t xml:space="preserve">5.2 </w:t>
      </w:r>
      <w:r>
        <w:rPr>
          <w:rFonts w:ascii="宋体" w:hAnsi="宋体"/>
          <w:b/>
          <w:sz w:val="24"/>
          <w:szCs w:val="24"/>
        </w:rPr>
        <w:t>表</w:t>
      </w:r>
    </w:p>
    <w:p>
      <w:pPr>
        <w:snapToGrid w:val="0"/>
        <w:ind w:left="-15" w:right="228" w:firstLine="47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表的标号应采用从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开始的阿拉伯数字编号，如：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 xml:space="preserve">表 </w:t>
      </w:r>
      <w:r>
        <w:rPr>
          <w:sz w:val="24"/>
          <w:szCs w:val="24"/>
        </w:rPr>
        <w:t>1”</w:t>
      </w:r>
      <w:r>
        <w:rPr>
          <w:rFonts w:ascii="宋体" w:hAnsi="宋体"/>
          <w:sz w:val="24"/>
          <w:szCs w:val="24"/>
        </w:rPr>
        <w:t>、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 xml:space="preserve">表 </w:t>
      </w:r>
      <w:r>
        <w:rPr>
          <w:sz w:val="24"/>
          <w:szCs w:val="24"/>
        </w:rPr>
        <w:t>2”</w:t>
      </w:r>
      <w:r>
        <w:rPr>
          <w:rFonts w:ascii="宋体" w:hAnsi="宋体"/>
          <w:sz w:val="24"/>
          <w:szCs w:val="24"/>
        </w:rPr>
        <w:t>、</w:t>
      </w:r>
      <w:r>
        <w:rPr>
          <w:sz w:val="24"/>
          <w:szCs w:val="24"/>
        </w:rPr>
        <w:t>……</w:t>
      </w:r>
      <w:r>
        <w:rPr>
          <w:rFonts w:ascii="宋体" w:hAnsi="宋体"/>
          <w:sz w:val="24"/>
          <w:szCs w:val="24"/>
        </w:rPr>
        <w:t>。表编号应一直连续到附录之前，并与章、节和图的编号无关。只有一幅表，仍应标为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 xml:space="preserve">表 </w:t>
      </w:r>
      <w:r>
        <w:rPr>
          <w:sz w:val="24"/>
          <w:szCs w:val="24"/>
        </w:rPr>
        <w:t>1”</w:t>
      </w:r>
      <w:r>
        <w:rPr>
          <w:rFonts w:ascii="宋体" w:hAnsi="宋体"/>
          <w:sz w:val="24"/>
          <w:szCs w:val="24"/>
        </w:rPr>
        <w:t>。表题应明确简短，用</w:t>
      </w:r>
      <w:r>
        <w:rPr>
          <w:rFonts w:ascii="宋体" w:hAnsi="宋体"/>
          <w:b/>
          <w:bCs/>
          <w:sz w:val="24"/>
          <w:szCs w:val="24"/>
        </w:rPr>
        <w:t>五号宋体加粗</w:t>
      </w:r>
      <w:r>
        <w:rPr>
          <w:rFonts w:ascii="宋体" w:hAnsi="宋体"/>
          <w:sz w:val="24"/>
          <w:szCs w:val="24"/>
        </w:rPr>
        <w:t>，数字和字母为</w:t>
      </w:r>
      <w:r>
        <w:rPr>
          <w:rFonts w:ascii="宋体" w:hAnsi="宋体"/>
          <w:b/>
          <w:bCs/>
          <w:sz w:val="24"/>
          <w:szCs w:val="24"/>
        </w:rPr>
        <w:t>五号</w:t>
      </w:r>
      <w:r>
        <w:rPr>
          <w:b/>
          <w:bCs/>
          <w:sz w:val="24"/>
          <w:szCs w:val="24"/>
        </w:rPr>
        <w:t>Times New Roman</w:t>
      </w:r>
      <w:r>
        <w:rPr>
          <w:rFonts w:ascii="宋体" w:hAnsi="宋体"/>
          <w:b/>
          <w:bCs/>
          <w:sz w:val="24"/>
          <w:szCs w:val="24"/>
        </w:rPr>
        <w:t>体加粗</w:t>
      </w:r>
      <w:r>
        <w:rPr>
          <w:rFonts w:ascii="宋体" w:hAnsi="宋体"/>
          <w:sz w:val="24"/>
          <w:szCs w:val="24"/>
        </w:rPr>
        <w:t>，表的编号与表题之间应空半角</w:t>
      </w: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格。表的编号与表头应置于表上方的居中位置。表内文字为</w:t>
      </w:r>
      <w:r>
        <w:rPr>
          <w:b/>
          <w:bCs/>
          <w:sz w:val="24"/>
          <w:szCs w:val="24"/>
        </w:rPr>
        <w:t>5</w:t>
      </w:r>
      <w:r>
        <w:rPr>
          <w:rFonts w:ascii="宋体" w:hAnsi="宋体"/>
          <w:b/>
          <w:bCs/>
          <w:sz w:val="24"/>
          <w:szCs w:val="24"/>
        </w:rPr>
        <w:t>号宋体</w:t>
      </w:r>
      <w:r>
        <w:rPr>
          <w:rFonts w:ascii="宋体" w:hAnsi="宋体"/>
          <w:sz w:val="24"/>
          <w:szCs w:val="24"/>
        </w:rPr>
        <w:t>，数字和字母为</w:t>
      </w:r>
      <w:r>
        <w:rPr>
          <w:b/>
          <w:bCs/>
          <w:sz w:val="24"/>
          <w:szCs w:val="24"/>
        </w:rPr>
        <w:t>5</w:t>
      </w:r>
      <w:r>
        <w:rPr>
          <w:rFonts w:ascii="宋体" w:hAnsi="宋体"/>
          <w:b/>
          <w:bCs/>
          <w:sz w:val="24"/>
          <w:szCs w:val="24"/>
        </w:rPr>
        <w:t>号</w:t>
      </w:r>
      <w:r>
        <w:rPr>
          <w:b/>
          <w:bCs/>
          <w:sz w:val="24"/>
          <w:szCs w:val="24"/>
        </w:rPr>
        <w:t>Times New Roman</w:t>
      </w:r>
      <w:r>
        <w:rPr>
          <w:rFonts w:ascii="宋体" w:hAnsi="宋体"/>
          <w:b/>
          <w:bCs/>
          <w:sz w:val="24"/>
          <w:szCs w:val="24"/>
        </w:rPr>
        <w:t>体</w:t>
      </w:r>
      <w:r>
        <w:rPr>
          <w:rFonts w:ascii="宋体" w:hAnsi="宋体"/>
          <w:sz w:val="24"/>
          <w:szCs w:val="24"/>
        </w:rPr>
        <w:t>。</w:t>
      </w:r>
      <w:r>
        <w:rPr>
          <w:sz w:val="24"/>
          <w:szCs w:val="24"/>
        </w:rPr>
        <w:t xml:space="preserve">  </w:t>
      </w:r>
    </w:p>
    <w:p>
      <w:pPr>
        <w:snapToGrid w:val="0"/>
        <w:ind w:left="-15" w:right="228" w:firstLine="470"/>
        <w:rPr>
          <w:sz w:val="24"/>
          <w:szCs w:val="24"/>
        </w:rPr>
      </w:pPr>
      <w:r>
        <w:rPr>
          <w:b/>
          <w:sz w:val="24"/>
          <w:szCs w:val="24"/>
        </w:rPr>
        <w:t xml:space="preserve">5.3 </w:t>
      </w:r>
      <w:r>
        <w:rPr>
          <w:rFonts w:ascii="宋体" w:hAnsi="宋体"/>
          <w:b/>
          <w:sz w:val="24"/>
          <w:szCs w:val="24"/>
        </w:rPr>
        <w:t>附注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图、表中若有附注时，附注各项的序号一律用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附注</w:t>
      </w:r>
      <w:r>
        <w:rPr>
          <w:sz w:val="24"/>
          <w:szCs w:val="24"/>
        </w:rPr>
        <w:t>+</w:t>
      </w:r>
      <w:r>
        <w:rPr>
          <w:rFonts w:ascii="宋体" w:hAnsi="宋体"/>
          <w:sz w:val="24"/>
          <w:szCs w:val="24"/>
        </w:rPr>
        <w:t>阿拉伯数字</w:t>
      </w:r>
      <w:r>
        <w:rPr>
          <w:sz w:val="24"/>
          <w:szCs w:val="24"/>
        </w:rPr>
        <w:t>+</w:t>
      </w:r>
      <w:r>
        <w:rPr>
          <w:rFonts w:ascii="宋体" w:hAnsi="宋体"/>
          <w:sz w:val="24"/>
          <w:szCs w:val="24"/>
        </w:rPr>
        <w:t>冒号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，如：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附注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：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。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附注写在图、表的下方，一般采用</w:t>
      </w:r>
      <w:r>
        <w:rPr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号宋体。</w:t>
      </w:r>
    </w:p>
    <w:p>
      <w:pPr>
        <w:pStyle w:val="2"/>
        <w:snapToGrid w:val="0"/>
        <w:spacing w:beforeLines="0" w:afterLines="0"/>
        <w:ind w:firstLine="562" w:firstLineChars="200"/>
        <w:rPr>
          <w:b/>
        </w:rPr>
      </w:pPr>
      <w:r>
        <w:rPr>
          <w:rFonts w:ascii="黑体" w:hAnsi="黑体"/>
          <w:b/>
        </w:rPr>
        <w:t>三、论文每部分内容的具体要求</w:t>
      </w:r>
    </w:p>
    <w:p>
      <w:pPr>
        <w:snapToGrid w:val="0"/>
        <w:ind w:right="7" w:firstLine="480"/>
        <w:rPr>
          <w:rFonts w:eastAsia="等线"/>
          <w:b/>
          <w:sz w:val="24"/>
          <w:szCs w:val="24"/>
        </w:rPr>
      </w:pPr>
      <w:r>
        <w:rPr>
          <w:rFonts w:eastAsia="等线"/>
          <w:b/>
          <w:sz w:val="24"/>
          <w:szCs w:val="24"/>
        </w:rPr>
        <w:t xml:space="preserve">1. </w:t>
      </w:r>
      <w:r>
        <w:rPr>
          <w:rFonts w:ascii="等线" w:hAnsi="等线" w:eastAsia="等线"/>
          <w:b/>
          <w:sz w:val="24"/>
          <w:szCs w:val="24"/>
        </w:rPr>
        <w:t>论文的封面</w:t>
      </w:r>
    </w:p>
    <w:p>
      <w:pPr>
        <w:snapToGrid w:val="0"/>
        <w:ind w:right="7"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论文题目：应准确、鲜明、简洁，能概括整个论文中最主要和最重要的内容。题目</w:t>
      </w:r>
      <w:r>
        <w:rPr>
          <w:rFonts w:ascii="宋体" w:hAnsi="宋体"/>
          <w:b/>
          <w:bCs/>
          <w:sz w:val="24"/>
          <w:szCs w:val="24"/>
        </w:rPr>
        <w:t>不超过</w:t>
      </w:r>
      <w:r>
        <w:rPr>
          <w:b/>
          <w:bCs/>
          <w:sz w:val="24"/>
          <w:szCs w:val="24"/>
        </w:rPr>
        <w:t>20</w:t>
      </w:r>
      <w:r>
        <w:rPr>
          <w:rFonts w:ascii="宋体" w:hAnsi="宋体"/>
          <w:b/>
          <w:bCs/>
          <w:sz w:val="24"/>
          <w:szCs w:val="24"/>
        </w:rPr>
        <w:t>个中文字</w:t>
      </w:r>
      <w:r>
        <w:rPr>
          <w:rFonts w:ascii="宋体" w:hAnsi="宋体"/>
          <w:sz w:val="24"/>
          <w:szCs w:val="24"/>
        </w:rPr>
        <w:t>，若语意未尽，可用副标题补充说明。副标题应处于从属地位，一般可在题目的下一行用破折号</w:t>
      </w:r>
      <w:r>
        <w:rPr>
          <w:sz w:val="24"/>
          <w:szCs w:val="24"/>
        </w:rPr>
        <w:t>“——”</w:t>
      </w:r>
      <w:r>
        <w:rPr>
          <w:rFonts w:ascii="宋体" w:hAnsi="宋体"/>
          <w:sz w:val="24"/>
          <w:szCs w:val="24"/>
        </w:rPr>
        <w:t>引出。论文题目应避免使用不常用缩略词、首字母缩写字、字符、代号和公式等。</w:t>
      </w:r>
    </w:p>
    <w:p>
      <w:pPr>
        <w:snapToGrid w:val="0"/>
        <w:ind w:right="7" w:firstLine="480"/>
        <w:rPr>
          <w:rFonts w:eastAsia="等线"/>
          <w:b/>
          <w:sz w:val="24"/>
          <w:szCs w:val="24"/>
        </w:rPr>
      </w:pPr>
      <w:r>
        <w:rPr>
          <w:rFonts w:eastAsia="等线"/>
          <w:b/>
          <w:sz w:val="24"/>
          <w:szCs w:val="24"/>
        </w:rPr>
        <w:t xml:space="preserve">2. </w:t>
      </w:r>
      <w:r>
        <w:rPr>
          <w:rFonts w:ascii="等线" w:hAnsi="等线" w:eastAsia="等线"/>
          <w:b/>
          <w:sz w:val="24"/>
          <w:szCs w:val="24"/>
        </w:rPr>
        <w:t>摘要</w:t>
      </w:r>
    </w:p>
    <w:p>
      <w:pPr>
        <w:snapToGrid w:val="0"/>
        <w:ind w:right="7" w:firstLine="42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摘要内容包括：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摘要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字样，摘要正文，关键词。在摘要的最下方另起一行，用显著的字符注明文本的关键词。</w:t>
      </w:r>
    </w:p>
    <w:p>
      <w:pPr>
        <w:snapToGrid w:val="0"/>
        <w:ind w:right="7"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摘要是论文内容的简短陈述，应体现论文工作的核心思想。摘要一般约</w:t>
      </w:r>
      <w:r>
        <w:rPr>
          <w:sz w:val="24"/>
          <w:szCs w:val="24"/>
        </w:rPr>
        <w:t>500</w:t>
      </w:r>
      <w:r>
        <w:rPr>
          <w:rFonts w:ascii="宋体" w:hAnsi="宋体"/>
          <w:sz w:val="24"/>
          <w:szCs w:val="24"/>
        </w:rPr>
        <w:t>字。摘要内容应涉及本项科研工作的目的和意义、研究思想和方法、研究成果和结论。</w:t>
      </w:r>
    </w:p>
    <w:p>
      <w:pPr>
        <w:snapToGrid w:val="0"/>
        <w:ind w:right="7"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关键词是为用户查找文献，从文中选取出来用来揭示全文主题内容的一组词语或术语，应尽量采用词表中的规范词（参照相应的技术术语标准）。关键词一般为</w:t>
      </w:r>
      <w:r>
        <w:rPr>
          <w:sz w:val="24"/>
          <w:szCs w:val="24"/>
        </w:rPr>
        <w:t>3~8</w:t>
      </w:r>
      <w:r>
        <w:rPr>
          <w:rFonts w:ascii="宋体" w:hAnsi="宋体"/>
          <w:sz w:val="24"/>
          <w:szCs w:val="24"/>
        </w:rPr>
        <w:t>个，按词条的外延层次排列。关键词之间用逗号分开，最后一个关键词后不打标点符号。</w:t>
      </w:r>
    </w:p>
    <w:p>
      <w:pPr>
        <w:snapToGrid w:val="0"/>
        <w:ind w:right="7" w:firstLine="480"/>
        <w:rPr>
          <w:rFonts w:eastAsia="等线"/>
          <w:b/>
          <w:sz w:val="24"/>
          <w:szCs w:val="24"/>
        </w:rPr>
      </w:pPr>
      <w:r>
        <w:rPr>
          <w:rFonts w:eastAsia="等线"/>
          <w:b/>
          <w:sz w:val="24"/>
          <w:szCs w:val="24"/>
        </w:rPr>
        <w:t xml:space="preserve">3. </w:t>
      </w:r>
      <w:r>
        <w:rPr>
          <w:rFonts w:ascii="等线" w:hAnsi="等线" w:eastAsia="等线"/>
          <w:b/>
          <w:sz w:val="24"/>
          <w:szCs w:val="24"/>
        </w:rPr>
        <w:t>主体部分</w:t>
      </w:r>
    </w:p>
    <w:p>
      <w:pPr>
        <w:snapToGrid w:val="0"/>
        <w:ind w:left="475" w:right="7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论文主体一般应包括：引言（或绪论）、正文等部分。</w:t>
      </w:r>
    </w:p>
    <w:p>
      <w:pPr>
        <w:snapToGrid w:val="0"/>
        <w:ind w:left="475" w:right="7"/>
        <w:rPr>
          <w:sz w:val="24"/>
          <w:szCs w:val="24"/>
        </w:rPr>
      </w:pPr>
      <w:r>
        <w:rPr>
          <w:b/>
          <w:sz w:val="24"/>
          <w:szCs w:val="24"/>
        </w:rPr>
        <w:t xml:space="preserve">3.1 </w:t>
      </w:r>
      <w:r>
        <w:rPr>
          <w:rFonts w:ascii="宋体" w:hAnsi="宋体"/>
          <w:b/>
          <w:sz w:val="24"/>
          <w:szCs w:val="24"/>
        </w:rPr>
        <w:t>引言</w:t>
      </w:r>
    </w:p>
    <w:p>
      <w:pPr>
        <w:snapToGrid w:val="0"/>
        <w:ind w:left="475" w:right="7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引言部分需包括如下内容：</w:t>
      </w:r>
    </w:p>
    <w:p>
      <w:pPr>
        <w:pStyle w:val="8"/>
        <w:numPr>
          <w:ilvl w:val="0"/>
          <w:numId w:val="1"/>
        </w:numPr>
        <w:snapToGrid w:val="0"/>
        <w:ind w:right="7" w:firstLineChars="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阐述作品背景、创意来源；</w:t>
      </w:r>
    </w:p>
    <w:p>
      <w:pPr>
        <w:snapToGrid w:val="0"/>
        <w:ind w:left="475" w:right="7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>介绍并分析该领域国内外研究现状或解决方案，及其优缺点。</w:t>
      </w:r>
    </w:p>
    <w:p>
      <w:pPr>
        <w:snapToGrid w:val="0"/>
        <w:ind w:left="475" w:right="7"/>
        <w:rPr>
          <w:sz w:val="24"/>
          <w:szCs w:val="24"/>
        </w:rPr>
      </w:pPr>
      <w:r>
        <w:rPr>
          <w:b/>
          <w:sz w:val="24"/>
          <w:szCs w:val="24"/>
        </w:rPr>
        <w:t xml:space="preserve">3.2 </w:t>
      </w:r>
      <w:r>
        <w:rPr>
          <w:rFonts w:ascii="宋体" w:hAnsi="宋体"/>
          <w:b/>
          <w:sz w:val="24"/>
          <w:szCs w:val="24"/>
        </w:rPr>
        <w:t>正文</w:t>
      </w:r>
    </w:p>
    <w:p>
      <w:pPr>
        <w:snapToGrid w:val="0"/>
        <w:ind w:left="475" w:right="7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正文部分需包括如下内容：</w:t>
      </w:r>
    </w:p>
    <w:p>
      <w:pPr>
        <w:snapToGrid w:val="0"/>
        <w:ind w:left="475" w:right="7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>作品核心创意，包含创意产生过程，核心思路描述等；</w:t>
      </w:r>
    </w:p>
    <w:p>
      <w:pPr>
        <w:snapToGrid w:val="0"/>
        <w:ind w:left="475" w:right="7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>创意可行性分析，包含技术实现思路，相关技术分析，预计技术难点等；</w:t>
      </w:r>
    </w:p>
    <w:p>
      <w:pPr>
        <w:snapToGrid w:val="0"/>
        <w:ind w:left="475" w:right="7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>作品或创意应用前景，包含应用场景，市场需求和推广模式等。</w:t>
      </w:r>
    </w:p>
    <w:p>
      <w:pPr>
        <w:snapToGrid w:val="0"/>
        <w:ind w:left="475" w:right="7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论文正文部分需分章节撰写，每章应另起一行。</w:t>
      </w:r>
    </w:p>
    <w:p>
      <w:pPr>
        <w:snapToGrid w:val="0"/>
        <w:ind w:right="7"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章节标题要突出重点，简明扼要、层次清晰。字数一般在</w:t>
      </w:r>
      <w:r>
        <w:rPr>
          <w:sz w:val="24"/>
          <w:szCs w:val="24"/>
        </w:rPr>
        <w:t>15</w:t>
      </w:r>
      <w:r>
        <w:rPr>
          <w:rFonts w:ascii="宋体" w:hAnsi="宋体"/>
          <w:sz w:val="24"/>
          <w:szCs w:val="24"/>
        </w:rPr>
        <w:t>字以内，不得使用标点符号。标题中尽量不采用英文缩写词，对必须采用者，应使用本行业的通用缩写词。  层次以少为宜，根据实际需要选择。三级标题的层次按章（如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一、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 xml:space="preserve">）、节（如 </w:t>
      </w:r>
      <w:r>
        <w:rPr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（一）</w:t>
      </w:r>
      <w:r>
        <w:rPr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）、条（如</w:t>
      </w:r>
      <w:r>
        <w:rPr>
          <w:sz w:val="24"/>
          <w:szCs w:val="24"/>
        </w:rPr>
        <w:t>“1.”</w:t>
      </w:r>
      <w:r>
        <w:rPr>
          <w:rFonts w:ascii="宋体" w:hAnsi="宋体"/>
          <w:sz w:val="24"/>
          <w:szCs w:val="24"/>
        </w:rPr>
        <w:t xml:space="preserve">）的格式编写，各章题序的阿拉伯数字用 </w:t>
      </w:r>
      <w:r>
        <w:rPr>
          <w:sz w:val="24"/>
          <w:szCs w:val="24"/>
        </w:rPr>
        <w:t xml:space="preserve">Times New Roman </w:t>
      </w:r>
      <w:r>
        <w:rPr>
          <w:rFonts w:ascii="宋体" w:hAnsi="宋体"/>
          <w:sz w:val="24"/>
          <w:szCs w:val="24"/>
        </w:rPr>
        <w:t xml:space="preserve">体。  </w:t>
      </w:r>
    </w:p>
    <w:p>
      <w:pPr>
        <w:snapToGrid w:val="0"/>
        <w:ind w:right="7" w:firstLine="480"/>
        <w:rPr>
          <w:rFonts w:eastAsia="等线"/>
          <w:b/>
          <w:sz w:val="24"/>
          <w:szCs w:val="24"/>
        </w:rPr>
      </w:pPr>
      <w:r>
        <w:rPr>
          <w:rFonts w:eastAsia="等线"/>
          <w:b/>
          <w:sz w:val="24"/>
          <w:szCs w:val="24"/>
        </w:rPr>
        <w:t xml:space="preserve">4. </w:t>
      </w:r>
      <w:r>
        <w:rPr>
          <w:rFonts w:ascii="等线" w:hAnsi="等线" w:eastAsia="等线"/>
          <w:b/>
          <w:sz w:val="24"/>
          <w:szCs w:val="24"/>
        </w:rPr>
        <w:t>结论</w:t>
      </w:r>
    </w:p>
    <w:p>
      <w:pPr>
        <w:snapToGrid w:val="0"/>
        <w:ind w:left="475" w:right="7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论文的结论单独作为一章，但不加章号。</w:t>
      </w:r>
    </w:p>
    <w:p>
      <w:pPr>
        <w:snapToGrid w:val="0"/>
        <w:ind w:right="7" w:firstLine="480"/>
        <w:rPr>
          <w:rFonts w:eastAsia="等线"/>
          <w:b/>
          <w:sz w:val="24"/>
          <w:szCs w:val="24"/>
        </w:rPr>
      </w:pPr>
      <w:r>
        <w:rPr>
          <w:rFonts w:eastAsia="等线"/>
          <w:b/>
          <w:sz w:val="24"/>
          <w:szCs w:val="24"/>
        </w:rPr>
        <w:t xml:space="preserve">5. </w:t>
      </w:r>
      <w:r>
        <w:rPr>
          <w:rFonts w:ascii="等线" w:hAnsi="等线" w:eastAsia="等线"/>
          <w:b/>
          <w:sz w:val="24"/>
          <w:szCs w:val="24"/>
        </w:rPr>
        <w:t>参考文献</w:t>
      </w:r>
    </w:p>
    <w:p>
      <w:pPr>
        <w:snapToGrid w:val="0"/>
        <w:ind w:right="6" w:firstLine="482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凡有直接引用他人成果（文字、数字、事实以及转述他人的观点）之处，均应加标注说明列于参考文献中，以避免论文抄袭现象的发生。</w:t>
      </w:r>
    </w:p>
    <w:p>
      <w:pPr>
        <w:snapToGrid w:val="0"/>
        <w:ind w:right="6" w:firstLine="482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示例如下：</w:t>
      </w:r>
      <w:r>
        <w:rPr>
          <w:sz w:val="24"/>
          <w:szCs w:val="24"/>
        </w:rPr>
        <w:t>(</w:t>
      </w:r>
      <w:r>
        <w:rPr>
          <w:rFonts w:ascii="宋体" w:hAnsi="宋体"/>
          <w:sz w:val="24"/>
          <w:szCs w:val="24"/>
        </w:rPr>
        <w:t>字体为五号，宋体</w:t>
      </w:r>
      <w:r>
        <w:rPr>
          <w:sz w:val="24"/>
          <w:szCs w:val="24"/>
        </w:rPr>
        <w:t>)</w:t>
      </w:r>
    </w:p>
    <w:p>
      <w:pPr>
        <w:snapToGrid w:val="0"/>
        <w:ind w:right="6" w:firstLine="482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期刊</w:t>
      </w:r>
      <w:r>
        <w:rPr>
          <w:sz w:val="24"/>
          <w:szCs w:val="24"/>
        </w:rPr>
        <w:t>———</w:t>
      </w:r>
      <w:r>
        <w:rPr>
          <w:rFonts w:ascii="宋体" w:hAnsi="宋体"/>
          <w:sz w:val="24"/>
          <w:szCs w:val="24"/>
        </w:rPr>
        <w:t>〔序号〕作者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，作者</w:t>
      </w:r>
      <w:r>
        <w:rPr>
          <w:sz w:val="24"/>
          <w:szCs w:val="24"/>
        </w:rPr>
        <w:t>2…,</w:t>
      </w:r>
      <w:r>
        <w:rPr>
          <w:rFonts w:ascii="宋体" w:hAnsi="宋体"/>
          <w:sz w:val="24"/>
          <w:szCs w:val="24"/>
        </w:rPr>
        <w:t>作者</w:t>
      </w:r>
      <w:r>
        <w:rPr>
          <w:sz w:val="24"/>
          <w:szCs w:val="24"/>
        </w:rPr>
        <w:t>n.</w:t>
      </w:r>
      <w:r>
        <w:rPr>
          <w:rFonts w:ascii="宋体" w:hAnsi="宋体"/>
          <w:sz w:val="24"/>
          <w:szCs w:val="24"/>
        </w:rPr>
        <w:t>题（篇）名</w:t>
      </w:r>
      <w:r>
        <w:rPr>
          <w:sz w:val="24"/>
          <w:szCs w:val="24"/>
        </w:rPr>
        <w:t>.</w:t>
      </w:r>
      <w:r>
        <w:rPr>
          <w:rFonts w:ascii="宋体" w:hAnsi="宋体"/>
          <w:sz w:val="24"/>
          <w:szCs w:val="24"/>
        </w:rPr>
        <w:t>刊名（版本），出版年，卷次（期次）：起止页次</w:t>
      </w:r>
    </w:p>
    <w:p>
      <w:pPr>
        <w:snapToGrid w:val="0"/>
        <w:ind w:right="6" w:firstLine="48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图书</w:t>
      </w:r>
      <w:r>
        <w:rPr>
          <w:sz w:val="24"/>
          <w:szCs w:val="24"/>
        </w:rPr>
        <w:t>————</w:t>
      </w:r>
      <w:r>
        <w:rPr>
          <w:rFonts w:ascii="宋体" w:hAnsi="宋体"/>
          <w:sz w:val="24"/>
          <w:szCs w:val="24"/>
        </w:rPr>
        <w:t>〔序号〕作者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，作者</w:t>
      </w:r>
      <w:r>
        <w:rPr>
          <w:sz w:val="24"/>
          <w:szCs w:val="24"/>
        </w:rPr>
        <w:t>2…,</w:t>
      </w:r>
      <w:r>
        <w:rPr>
          <w:rFonts w:ascii="宋体" w:hAnsi="宋体"/>
          <w:sz w:val="24"/>
          <w:szCs w:val="24"/>
        </w:rPr>
        <w:t>作者</w:t>
      </w:r>
      <w:r>
        <w:rPr>
          <w:sz w:val="24"/>
          <w:szCs w:val="24"/>
        </w:rPr>
        <w:t>n..</w:t>
      </w:r>
      <w:r>
        <w:rPr>
          <w:rFonts w:ascii="宋体" w:hAnsi="宋体"/>
          <w:sz w:val="24"/>
          <w:szCs w:val="24"/>
        </w:rPr>
        <w:t>书名</w:t>
      </w:r>
      <w:r>
        <w:rPr>
          <w:sz w:val="24"/>
          <w:szCs w:val="24"/>
        </w:rPr>
        <w:t>.</w:t>
      </w:r>
      <w:r>
        <w:rPr>
          <w:rFonts w:ascii="宋体" w:hAnsi="宋体"/>
          <w:sz w:val="24"/>
          <w:szCs w:val="24"/>
        </w:rPr>
        <w:t>版本</w:t>
      </w:r>
      <w:r>
        <w:rPr>
          <w:sz w:val="24"/>
          <w:szCs w:val="24"/>
        </w:rPr>
        <w:t>.</w:t>
      </w:r>
      <w:r>
        <w:rPr>
          <w:rFonts w:ascii="宋体" w:hAnsi="宋体"/>
          <w:sz w:val="24"/>
          <w:szCs w:val="24"/>
        </w:rPr>
        <w:t>出版地：出版者，出版年</w:t>
      </w:r>
      <w:r>
        <w:rPr>
          <w:sz w:val="24"/>
          <w:szCs w:val="24"/>
        </w:rPr>
        <w:t>.</w:t>
      </w:r>
      <w:r>
        <w:rPr>
          <w:rFonts w:ascii="宋体" w:hAnsi="宋体"/>
          <w:sz w:val="24"/>
          <w:szCs w:val="24"/>
        </w:rPr>
        <w:t>页次</w:t>
      </w:r>
    </w:p>
    <w:p>
      <w:pPr>
        <w:snapToGrid w:val="0"/>
        <w:ind w:right="6" w:firstLine="48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会议论文集</w:t>
      </w:r>
      <w:r>
        <w:rPr>
          <w:sz w:val="24"/>
          <w:szCs w:val="24"/>
        </w:rPr>
        <w:t>————</w:t>
      </w:r>
      <w:r>
        <w:rPr>
          <w:rFonts w:ascii="宋体" w:hAnsi="宋体"/>
          <w:sz w:val="24"/>
          <w:szCs w:val="24"/>
        </w:rPr>
        <w:t>〔序号〕作者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，作者</w:t>
      </w:r>
      <w:r>
        <w:rPr>
          <w:sz w:val="24"/>
          <w:szCs w:val="24"/>
        </w:rPr>
        <w:t>2…,</w:t>
      </w:r>
      <w:r>
        <w:rPr>
          <w:rFonts w:ascii="宋体" w:hAnsi="宋体"/>
          <w:sz w:val="24"/>
          <w:szCs w:val="24"/>
        </w:rPr>
        <w:t>作者</w:t>
      </w:r>
      <w:r>
        <w:rPr>
          <w:sz w:val="24"/>
          <w:szCs w:val="24"/>
        </w:rPr>
        <w:t>n..</w:t>
      </w:r>
      <w:r>
        <w:rPr>
          <w:rFonts w:ascii="宋体" w:hAnsi="宋体"/>
          <w:sz w:val="24"/>
          <w:szCs w:val="24"/>
        </w:rPr>
        <w:t>论文集名</w:t>
      </w:r>
      <w:r>
        <w:rPr>
          <w:sz w:val="24"/>
          <w:szCs w:val="24"/>
        </w:rPr>
        <w:t xml:space="preserve">. </w:t>
      </w:r>
      <w:r>
        <w:rPr>
          <w:rFonts w:ascii="宋体" w:hAnsi="宋体"/>
          <w:sz w:val="24"/>
          <w:szCs w:val="24"/>
        </w:rPr>
        <w:t>出版地：出版者，出版年</w:t>
      </w:r>
      <w:r>
        <w:rPr>
          <w:sz w:val="24"/>
          <w:szCs w:val="24"/>
        </w:rPr>
        <w:t>.</w:t>
      </w:r>
      <w:r>
        <w:rPr>
          <w:rFonts w:ascii="宋体" w:hAnsi="宋体"/>
          <w:sz w:val="24"/>
          <w:szCs w:val="24"/>
        </w:rPr>
        <w:t>起止页次</w:t>
      </w:r>
    </w:p>
    <w:p>
      <w:pPr>
        <w:snapToGrid w:val="0"/>
        <w:ind w:right="7" w:firstLine="480"/>
        <w:rPr>
          <w:rFonts w:eastAsia="等线"/>
          <w:b/>
          <w:sz w:val="24"/>
          <w:szCs w:val="24"/>
        </w:rPr>
      </w:pPr>
      <w:r>
        <w:rPr>
          <w:rFonts w:eastAsia="等线"/>
          <w:b/>
          <w:sz w:val="24"/>
          <w:szCs w:val="24"/>
        </w:rPr>
        <w:t xml:space="preserve">6. </w:t>
      </w:r>
      <w:r>
        <w:rPr>
          <w:rFonts w:ascii="等线" w:hAnsi="等线" w:eastAsia="等线"/>
          <w:b/>
          <w:sz w:val="24"/>
          <w:szCs w:val="24"/>
        </w:rPr>
        <w:t xml:space="preserve">正文中标注格式  </w:t>
      </w:r>
    </w:p>
    <w:p>
      <w:pPr>
        <w:snapToGrid w:val="0"/>
        <w:ind w:firstLine="480" w:firstLineChars="20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标注格式：引用参考文献标注方式应全文统一，标注的格式为</w:t>
      </w:r>
      <w:r>
        <w:rPr>
          <w:sz w:val="24"/>
          <w:szCs w:val="24"/>
        </w:rPr>
        <w:t>[</w:t>
      </w:r>
      <w:r>
        <w:rPr>
          <w:rFonts w:ascii="宋体" w:hAnsi="宋体"/>
          <w:sz w:val="24"/>
          <w:szCs w:val="24"/>
        </w:rPr>
        <w:t>序号</w:t>
      </w:r>
      <w:r>
        <w:rPr>
          <w:sz w:val="24"/>
          <w:szCs w:val="24"/>
        </w:rPr>
        <w:t>]</w:t>
      </w:r>
      <w:r>
        <w:rPr>
          <w:rFonts w:ascii="宋体" w:hAnsi="宋体"/>
          <w:sz w:val="24"/>
          <w:szCs w:val="24"/>
        </w:rPr>
        <w:t>，放在引文或转述观点的最后一个句号之前，所引文献序号用</w:t>
      </w:r>
      <w:r>
        <w:rPr>
          <w:rFonts w:ascii="宋体" w:hAnsi="宋体"/>
          <w:b/>
          <w:sz w:val="24"/>
          <w:szCs w:val="24"/>
        </w:rPr>
        <w:t>小</w:t>
      </w:r>
      <w:r>
        <w:rPr>
          <w:b/>
          <w:sz w:val="24"/>
          <w:szCs w:val="24"/>
        </w:rPr>
        <w:t>4</w:t>
      </w:r>
      <w:r>
        <w:rPr>
          <w:rFonts w:ascii="宋体" w:hAnsi="宋体"/>
          <w:b/>
          <w:sz w:val="24"/>
          <w:szCs w:val="24"/>
        </w:rPr>
        <w:t>号</w:t>
      </w:r>
      <w:r>
        <w:rPr>
          <w:b/>
          <w:sz w:val="24"/>
          <w:szCs w:val="24"/>
        </w:rPr>
        <w:t>Times New Roman</w:t>
      </w:r>
      <w:r>
        <w:rPr>
          <w:rFonts w:ascii="宋体" w:hAnsi="宋体"/>
          <w:b/>
          <w:sz w:val="24"/>
          <w:szCs w:val="24"/>
        </w:rPr>
        <w:t>体</w:t>
      </w:r>
      <w:r>
        <w:rPr>
          <w:rFonts w:ascii="宋体" w:hAnsi="宋体"/>
          <w:bCs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以上角标形式置于方括号中，如</w:t>
      </w:r>
      <w:r>
        <w:rPr>
          <w:sz w:val="24"/>
          <w:szCs w:val="24"/>
        </w:rPr>
        <w:t>“……</w:t>
      </w:r>
      <w:r>
        <w:rPr>
          <w:rFonts w:ascii="宋体" w:hAnsi="宋体"/>
          <w:sz w:val="24"/>
          <w:szCs w:val="24"/>
        </w:rPr>
        <w:t>成果</w:t>
      </w:r>
      <w:r>
        <w:rPr>
          <w:rStyle w:val="9"/>
          <w:sz w:val="24"/>
          <w:szCs w:val="24"/>
        </w:rPr>
        <w:t xml:space="preserve"> [1</w:t>
      </w:r>
      <w:r>
        <w:rPr>
          <w:rStyle w:val="10"/>
          <w:sz w:val="24"/>
          <w:szCs w:val="24"/>
        </w:rPr>
        <w:t>]</w:t>
      </w:r>
      <w:r>
        <w:rPr>
          <w:sz w:val="24"/>
          <w:szCs w:val="24"/>
        </w:rPr>
        <w:t xml:space="preserve"> ”</w:t>
      </w:r>
      <w:r>
        <w:rPr>
          <w:rFonts w:ascii="宋体" w:hAnsi="宋体"/>
          <w:sz w:val="24"/>
          <w:szCs w:val="24"/>
        </w:rPr>
        <w:t>。</w:t>
      </w:r>
    </w:p>
    <w:p>
      <w:pPr>
        <w:spacing w:line="560" w:lineRule="exact"/>
        <w:ind w:left="14" w:hanging="14"/>
        <w:jc w:val="left"/>
        <w:rPr>
          <w:rFonts w:eastAsia="黑体"/>
          <w:sz w:val="40"/>
          <w:szCs w:val="40"/>
        </w:rPr>
      </w:pPr>
      <w:r>
        <w:rPr>
          <w:rFonts w:hint="eastAsia" w:eastAsia="黑体"/>
          <w:sz w:val="40"/>
          <w:szCs w:val="40"/>
        </w:rPr>
        <w:t xml:space="preserve"> </w:t>
      </w:r>
    </w:p>
    <w:p>
      <w:pPr>
        <w:widowControl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</w:p>
    <w:p/>
    <w:sectPr>
      <w:footerReference r:id="rId3" w:type="default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279DD"/>
    <w:multiLevelType w:val="multilevel"/>
    <w:tmpl w:val="00A279DD"/>
    <w:lvl w:ilvl="0" w:tentative="0">
      <w:start w:val="2"/>
      <w:numFmt w:val="decimalEnclosedCircle"/>
      <w:lvlText w:val="%1"/>
      <w:lvlJc w:val="left"/>
      <w:pPr>
        <w:ind w:left="835" w:hanging="36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1315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735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55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75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95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415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835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55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NjE2ZDcwNmE0ZDk2MDllY2ZhZmE5NWMyNjZhNWMifQ=="/>
  </w:docVars>
  <w:rsids>
    <w:rsidRoot w:val="000F77B2"/>
    <w:rsid w:val="00030181"/>
    <w:rsid w:val="000F77B2"/>
    <w:rsid w:val="002E65BA"/>
    <w:rsid w:val="00534D84"/>
    <w:rsid w:val="00774DFE"/>
    <w:rsid w:val="00E6249F"/>
    <w:rsid w:val="1E42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spacing w:beforeLines="50" w:afterLines="50"/>
      <w:jc w:val="left"/>
      <w:outlineLvl w:val="0"/>
    </w:pPr>
    <w:rPr>
      <w:rFonts w:eastAsia="黑体"/>
      <w:bCs/>
      <w:kern w:val="0"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1 Char"/>
    <w:basedOn w:val="6"/>
    <w:link w:val="2"/>
    <w:uiPriority w:val="99"/>
    <w:rPr>
      <w:rFonts w:ascii="Times New Roman" w:hAnsi="Times New Roman" w:eastAsia="黑体" w:cs="Times New Roman"/>
      <w:bCs/>
      <w:kern w:val="0"/>
      <w:sz w:val="28"/>
      <w:szCs w:val="28"/>
    </w:rPr>
  </w:style>
  <w:style w:type="paragraph" w:customStyle="1" w:styleId="8">
    <w:name w:val="List Paragraph"/>
    <w:basedOn w:val="1"/>
    <w:uiPriority w:val="0"/>
    <w:pPr>
      <w:ind w:firstLine="420" w:firstLineChars="200"/>
    </w:p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  <w:vertAlign w:val="superscript"/>
    </w:rPr>
  </w:style>
  <w:style w:type="character" w:customStyle="1" w:styleId="10">
    <w:name w:val="16"/>
    <w:basedOn w:val="6"/>
    <w:qFormat/>
    <w:uiPriority w:val="0"/>
    <w:rPr>
      <w:rFonts w:hint="default" w:ascii="Times New Roman" w:hAnsi="Times New Roman"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354</Words>
  <Characters>2018</Characters>
  <Lines>16</Lines>
  <Paragraphs>4</Paragraphs>
  <TotalTime>1</TotalTime>
  <ScaleCrop>false</ScaleCrop>
  <LinksUpToDate>false</LinksUpToDate>
  <CharactersWithSpaces>2368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2023-10-08T02:38:00Z</dcterms:created>
  <dc:creator>Win10</dc:creator>
  <cp:lastModifiedBy>李思潼</cp:lastModifiedBy>
  <dcterms:modified xsi:type="dcterms:W3CDTF">2023-10-08T03:38:51Z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C58743F300AB4815B6E59EDCDA39CA41_12</vt:lpwstr>
  </property>
</Properties>
</file>