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7BC" w:rsidRPr="005937BC" w:rsidRDefault="00584ED9">
      <w:pPr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pict>
          <v:roundrect id="_x0000_s2053" style="position:absolute;left:0;text-align:left;margin-left:-8.5pt;margin-top:6pt;width:443pt;height:209.5pt;z-index:251657215" arcsize="10923f" fillcolor="#4f81bd [3204]" strokecolor="#f2f2f2 [3041]" strokeweight="3pt">
            <v:shadow on="t" type="perspective" color="#243f60 [1604]" opacity=".5" offset="1pt" offset2="-1pt"/>
          </v:roundrect>
        </w:pict>
      </w:r>
      <w:r>
        <w:rPr>
          <w:rFonts w:hint="eastAsia"/>
          <w:noProof/>
          <w:color w:val="000000" w:themeColor="text1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1.5pt;margin-top:27.5pt;width:417.5pt;height:167pt;z-index:251658240" fillcolor="#4f81bd [3204]" strokecolor="#f2f2f2 [3041]" strokeweight="3pt">
            <v:shadow on="t" type="perspective" color="#243f60 [1604]" opacity=".5" offset="1pt" offset2="-1pt"/>
            <v:textbox>
              <w:txbxContent>
                <w:p w:rsidR="00584ED9" w:rsidRPr="00584ED9" w:rsidRDefault="00584ED9" w:rsidP="00584ED9">
                  <w:pPr>
                    <w:rPr>
                      <w:rFonts w:hint="eastAsia"/>
                      <w:color w:val="FFFFFF" w:themeColor="background1"/>
                    </w:rPr>
                  </w:pPr>
                  <w:r w:rsidRPr="00584ED9">
                    <w:rPr>
                      <w:color w:val="FFFFFF" w:themeColor="background1"/>
                      <w:sz w:val="28"/>
                      <w:szCs w:val="28"/>
                    </w:rPr>
                    <w:t>天盟网</w:t>
                  </w:r>
                  <w:r w:rsidRPr="00584ED9">
                    <w:rPr>
                      <w:rFonts w:hint="eastAsia"/>
                      <w:color w:val="FFFFFF" w:themeColor="background1"/>
                      <w:sz w:val="28"/>
                      <w:szCs w:val="28"/>
                    </w:rPr>
                    <w:t>：</w:t>
                  </w:r>
                  <w:hyperlink r:id="rId6" w:history="1">
                    <w:r w:rsidRPr="00584ED9">
                      <w:rPr>
                        <w:rStyle w:val="a5"/>
                        <w:color w:val="FFFFFF" w:themeColor="background1"/>
                        <w:sz w:val="28"/>
                        <w:szCs w:val="28"/>
                      </w:rPr>
                      <w:t>http://www.tianmengrencai.com</w:t>
                    </w:r>
                    <w:r w:rsidRPr="00584ED9">
                      <w:rPr>
                        <w:rStyle w:val="a5"/>
                        <w:i/>
                        <w:color w:val="FFFFFF" w:themeColor="background1"/>
                        <w:sz w:val="28"/>
                        <w:szCs w:val="28"/>
                      </w:rPr>
                      <w:t>/</w:t>
                    </w:r>
                  </w:hyperlink>
                </w:p>
                <w:p w:rsidR="00584ED9" w:rsidRPr="00584ED9" w:rsidRDefault="00584ED9" w:rsidP="00584ED9">
                  <w:pPr>
                    <w:rPr>
                      <w:color w:val="FFFFFF" w:themeColor="background1"/>
                      <w:sz w:val="28"/>
                      <w:szCs w:val="28"/>
                    </w:rPr>
                  </w:pPr>
                  <w:r w:rsidRPr="00584ED9">
                    <w:rPr>
                      <w:rFonts w:hint="eastAsia"/>
                      <w:color w:val="FFFFFF" w:themeColor="background1"/>
                      <w:sz w:val="28"/>
                      <w:szCs w:val="28"/>
                    </w:rPr>
                    <w:t>山东省高校毕业生就业信息网：</w:t>
                  </w:r>
                  <w:hyperlink r:id="rId7" w:history="1">
                    <w:r w:rsidRPr="00584ED9">
                      <w:rPr>
                        <w:rStyle w:val="a5"/>
                        <w:color w:val="FFFFFF" w:themeColor="background1"/>
                        <w:sz w:val="28"/>
                        <w:szCs w:val="28"/>
                      </w:rPr>
                      <w:t>http://www.tianmengrencai.com/</w:t>
                    </w:r>
                  </w:hyperlink>
                </w:p>
                <w:p w:rsidR="00584ED9" w:rsidRPr="00584ED9" w:rsidRDefault="00584ED9" w:rsidP="00584ED9">
                  <w:pPr>
                    <w:rPr>
                      <w:color w:val="FFFFFF" w:themeColor="background1"/>
                      <w:sz w:val="28"/>
                      <w:szCs w:val="28"/>
                    </w:rPr>
                  </w:pPr>
                  <w:r w:rsidRPr="00584ED9">
                    <w:rPr>
                      <w:rFonts w:hint="eastAsia"/>
                      <w:color w:val="FFFFFF" w:themeColor="background1"/>
                      <w:sz w:val="28"/>
                      <w:szCs w:val="28"/>
                    </w:rPr>
                    <w:t>中国海洋大学学生就业创业指导与服务中心：</w:t>
                  </w:r>
                  <w:hyperlink r:id="rId8" w:history="1">
                    <w:r w:rsidRPr="00584ED9">
                      <w:rPr>
                        <w:rStyle w:val="a5"/>
                        <w:color w:val="FFFFFF" w:themeColor="background1"/>
                        <w:sz w:val="28"/>
                        <w:szCs w:val="28"/>
                      </w:rPr>
                      <w:t>http://career.ouc.edu.cn/index.html</w:t>
                    </w:r>
                    <w:r w:rsidRPr="00584ED9">
                      <w:rPr>
                        <w:rStyle w:val="a5"/>
                        <w:rFonts w:hint="eastAsia"/>
                        <w:color w:val="FFFFFF" w:themeColor="background1"/>
                        <w:sz w:val="28"/>
                        <w:szCs w:val="28"/>
                      </w:rPr>
                      <w:t>/</w:t>
                    </w:r>
                  </w:hyperlink>
                </w:p>
                <w:p w:rsidR="00584ED9" w:rsidRDefault="00584ED9"/>
              </w:txbxContent>
            </v:textbox>
          </v:shape>
        </w:pict>
      </w:r>
    </w:p>
    <w:p w:rsidR="005937BC" w:rsidRPr="005937BC" w:rsidRDefault="005937BC">
      <w:pPr>
        <w:rPr>
          <w:color w:val="000000" w:themeColor="text1"/>
          <w:sz w:val="28"/>
          <w:szCs w:val="28"/>
        </w:rPr>
      </w:pPr>
    </w:p>
    <w:p w:rsidR="00AE58DC" w:rsidRPr="005937BC" w:rsidRDefault="00AE58DC">
      <w:pPr>
        <w:rPr>
          <w:color w:val="000000" w:themeColor="text1"/>
          <w:sz w:val="28"/>
          <w:szCs w:val="28"/>
        </w:rPr>
      </w:pPr>
    </w:p>
    <w:sectPr w:rsidR="00AE58DC" w:rsidRPr="005937BC" w:rsidSect="003D73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059C" w:rsidRDefault="00AA059C" w:rsidP="00AE58DC">
      <w:r>
        <w:separator/>
      </w:r>
    </w:p>
  </w:endnote>
  <w:endnote w:type="continuationSeparator" w:id="0">
    <w:p w:rsidR="00AA059C" w:rsidRDefault="00AA059C" w:rsidP="00AE58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059C" w:rsidRDefault="00AA059C" w:rsidP="00AE58DC">
      <w:r>
        <w:separator/>
      </w:r>
    </w:p>
  </w:footnote>
  <w:footnote w:type="continuationSeparator" w:id="0">
    <w:p w:rsidR="00AA059C" w:rsidRDefault="00AA059C" w:rsidP="00AE58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58DC"/>
    <w:rsid w:val="003D7303"/>
    <w:rsid w:val="00584ED9"/>
    <w:rsid w:val="005937BC"/>
    <w:rsid w:val="006C6C16"/>
    <w:rsid w:val="00764521"/>
    <w:rsid w:val="00A025C2"/>
    <w:rsid w:val="00AA059C"/>
    <w:rsid w:val="00AE58DC"/>
    <w:rsid w:val="00EB7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3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5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58D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58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58DC"/>
    <w:rPr>
      <w:sz w:val="18"/>
      <w:szCs w:val="18"/>
    </w:rPr>
  </w:style>
  <w:style w:type="character" w:styleId="a5">
    <w:name w:val="Hyperlink"/>
    <w:basedOn w:val="a0"/>
    <w:uiPriority w:val="99"/>
    <w:unhideWhenUsed/>
    <w:rsid w:val="005937BC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A025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025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eer.ouc.edu.cn/index.htm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ianmengrencai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ianmengrencai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5</cp:revision>
  <dcterms:created xsi:type="dcterms:W3CDTF">2017-04-01T07:36:00Z</dcterms:created>
  <dcterms:modified xsi:type="dcterms:W3CDTF">2017-04-01T08:27:00Z</dcterms:modified>
</cp:coreProperties>
</file>